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5165" w14:textId="77777777" w:rsidR="0046010C" w:rsidRPr="00843725" w:rsidRDefault="00000000">
      <w:pPr>
        <w:spacing w:before="11" w:after="0" w:line="672" w:lineRule="exact"/>
        <w:ind w:left="1432" w:right="1432" w:hanging="1"/>
        <w:jc w:val="center"/>
        <w:rPr>
          <w:rFonts w:ascii="Myriad Pro" w:eastAsia="Myriad Pro" w:hAnsi="Myriad Pro" w:cs="Myriad Pro"/>
          <w:sz w:val="54"/>
          <w:szCs w:val="54"/>
        </w:rPr>
      </w:pPr>
      <w:proofErr w:type="spellStart"/>
      <w:r w:rsidRPr="00843725">
        <w:rPr>
          <w:rFonts w:ascii="Myriad Pro" w:eastAsia="Myriad Pro" w:hAnsi="Myriad Pro" w:cs="Myriad Pro"/>
          <w:b/>
          <w:bCs/>
          <w:color w:val="231F20"/>
          <w:spacing w:val="-24"/>
          <w:sz w:val="54"/>
          <w:szCs w:val="54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sz w:val="54"/>
          <w:szCs w:val="54"/>
        </w:rPr>
        <w:t>á</w:t>
      </w:r>
      <w:r w:rsidRPr="00843725">
        <w:rPr>
          <w:rFonts w:ascii="Myriad Pro" w:eastAsia="Myriad Pro" w:hAnsi="Myriad Pro" w:cs="Myriad Pro"/>
          <w:b/>
          <w:bCs/>
          <w:color w:val="231F20"/>
          <w:spacing w:val="-4"/>
          <w:sz w:val="54"/>
          <w:szCs w:val="54"/>
        </w:rPr>
        <w:t>ž</w:t>
      </w:r>
      <w:r w:rsidRPr="00843725">
        <w:rPr>
          <w:rFonts w:ascii="Myriad Pro" w:eastAsia="Myriad Pro" w:hAnsi="Myriad Pro" w:cs="Myriad Pro"/>
          <w:b/>
          <w:bCs/>
          <w:color w:val="231F20"/>
          <w:sz w:val="54"/>
          <w:szCs w:val="54"/>
        </w:rPr>
        <w:t>ení</w:t>
      </w:r>
      <w:proofErr w:type="spellEnd"/>
      <w:r w:rsidRPr="00843725">
        <w:rPr>
          <w:rFonts w:ascii="Myriad Pro" w:eastAsia="Myriad Pro" w:hAnsi="Myriad Pro" w:cs="Myriad Pro"/>
          <w:b/>
          <w:bCs/>
          <w:color w:val="231F20"/>
          <w:sz w:val="54"/>
          <w:szCs w:val="54"/>
        </w:rPr>
        <w:t xml:space="preserve"> </w:t>
      </w:r>
      <w:proofErr w:type="spellStart"/>
      <w:r w:rsidRPr="00843725">
        <w:rPr>
          <w:rFonts w:ascii="Myriad Pro" w:eastAsia="Myriad Pro" w:hAnsi="Myriad Pro" w:cs="Myriad Pro"/>
          <w:b/>
          <w:bCs/>
          <w:color w:val="231F20"/>
          <w:sz w:val="54"/>
          <w:szCs w:val="54"/>
        </w:rPr>
        <w:t>spoluobčan</w:t>
      </w:r>
      <w:r w:rsidRPr="00843725">
        <w:rPr>
          <w:rFonts w:ascii="Myriad Pro" w:eastAsia="Myriad Pro" w:hAnsi="Myriad Pro" w:cs="Myriad Pro"/>
          <w:b/>
          <w:bCs/>
          <w:color w:val="231F20"/>
          <w:spacing w:val="-9"/>
          <w:sz w:val="54"/>
          <w:szCs w:val="54"/>
        </w:rPr>
        <w:t>é</w:t>
      </w:r>
      <w:proofErr w:type="spellEnd"/>
      <w:r w:rsidRPr="00843725">
        <w:rPr>
          <w:rFonts w:ascii="Myriad Pro" w:eastAsia="Myriad Pro" w:hAnsi="Myriad Pro" w:cs="Myriad Pro"/>
          <w:b/>
          <w:bCs/>
          <w:color w:val="231F20"/>
          <w:sz w:val="54"/>
          <w:szCs w:val="54"/>
        </w:rPr>
        <w:t xml:space="preserve">, </w:t>
      </w:r>
      <w:proofErr w:type="spellStart"/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>společnost</w:t>
      </w:r>
      <w:proofErr w:type="spellEnd"/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 xml:space="preserve"> JIPO</w:t>
      </w:r>
      <w:r w:rsidRPr="00843725">
        <w:rPr>
          <w:rFonts w:ascii="Myriad Pro" w:eastAsia="Myriad Pro" w:hAnsi="Myriad Pro" w:cs="Myriad Pro"/>
          <w:b/>
          <w:bCs/>
          <w:color w:val="1076BB"/>
          <w:spacing w:val="6"/>
          <w:sz w:val="54"/>
          <w:szCs w:val="54"/>
        </w:rPr>
        <w:t>C</w:t>
      </w:r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 xml:space="preserve">AR </w:t>
      </w:r>
      <w:r w:rsidRPr="00843725">
        <w:rPr>
          <w:rFonts w:ascii="Myriad Pro" w:eastAsia="Myriad Pro" w:hAnsi="Myriad Pro" w:cs="Myriad Pro"/>
          <w:b/>
          <w:bCs/>
          <w:color w:val="1076BB"/>
          <w:spacing w:val="-13"/>
          <w:sz w:val="54"/>
          <w:szCs w:val="54"/>
        </w:rPr>
        <w:t>P</w:t>
      </w:r>
      <w:r w:rsidRPr="00843725">
        <w:rPr>
          <w:rFonts w:ascii="Myriad Pro" w:eastAsia="Myriad Pro" w:hAnsi="Myriad Pro" w:cs="Myriad Pro"/>
          <w:b/>
          <w:bCs/>
          <w:color w:val="1076BB"/>
          <w:spacing w:val="-5"/>
          <w:sz w:val="54"/>
          <w:szCs w:val="54"/>
        </w:rPr>
        <w:t>o</w:t>
      </w:r>
      <w:r w:rsidRPr="00843725">
        <w:rPr>
          <w:rFonts w:ascii="Myriad Pro" w:eastAsia="Myriad Pro" w:hAnsi="Myriad Pro" w:cs="Myriad Pro"/>
          <w:b/>
          <w:bCs/>
          <w:color w:val="1076BB"/>
          <w:spacing w:val="-8"/>
          <w:sz w:val="54"/>
          <w:szCs w:val="54"/>
        </w:rPr>
        <w:t>w</w:t>
      </w:r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>e</w:t>
      </w:r>
      <w:r w:rsidRPr="00843725">
        <w:rPr>
          <w:rFonts w:ascii="Myriad Pro" w:eastAsia="Myriad Pro" w:hAnsi="Myriad Pro" w:cs="Myriad Pro"/>
          <w:b/>
          <w:bCs/>
          <w:color w:val="1076BB"/>
          <w:spacing w:val="-36"/>
          <w:sz w:val="54"/>
          <w:szCs w:val="54"/>
        </w:rPr>
        <w:t>r</w:t>
      </w:r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 xml:space="preserve">, </w:t>
      </w:r>
      <w:proofErr w:type="spellStart"/>
      <w:r w:rsidRPr="00843725">
        <w:rPr>
          <w:rFonts w:ascii="Myriad Pro" w:eastAsia="Myriad Pro" w:hAnsi="Myriad Pro" w:cs="Myriad Pro"/>
          <w:b/>
          <w:bCs/>
          <w:color w:val="1076BB"/>
          <w:spacing w:val="-6"/>
          <w:sz w:val="54"/>
          <w:szCs w:val="54"/>
        </w:rPr>
        <w:t>s</w:t>
      </w:r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>.</w:t>
      </w:r>
      <w:r w:rsidRPr="00843725">
        <w:rPr>
          <w:rFonts w:ascii="Myriad Pro" w:eastAsia="Myriad Pro" w:hAnsi="Myriad Pro" w:cs="Myriad Pro"/>
          <w:b/>
          <w:bCs/>
          <w:color w:val="1076BB"/>
          <w:spacing w:val="-36"/>
          <w:sz w:val="54"/>
          <w:szCs w:val="54"/>
        </w:rPr>
        <w:t>r</w:t>
      </w:r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>.</w:t>
      </w:r>
      <w:r w:rsidRPr="00843725">
        <w:rPr>
          <w:rFonts w:ascii="Myriad Pro" w:eastAsia="Myriad Pro" w:hAnsi="Myriad Pro" w:cs="Myriad Pro"/>
          <w:b/>
          <w:bCs/>
          <w:color w:val="1076BB"/>
          <w:spacing w:val="-19"/>
          <w:sz w:val="54"/>
          <w:szCs w:val="54"/>
        </w:rPr>
        <w:t>o</w:t>
      </w:r>
      <w:r w:rsidRPr="00843725">
        <w:rPr>
          <w:rFonts w:ascii="Myriad Pro" w:eastAsia="Myriad Pro" w:hAnsi="Myriad Pro" w:cs="Myriad Pro"/>
          <w:b/>
          <w:bCs/>
          <w:color w:val="1076BB"/>
          <w:sz w:val="54"/>
          <w:szCs w:val="54"/>
        </w:rPr>
        <w:t>.</w:t>
      </w:r>
      <w:proofErr w:type="spellEnd"/>
    </w:p>
    <w:p w14:paraId="797B8ADF" w14:textId="3F490CCC" w:rsidR="0046010C" w:rsidRPr="00843725" w:rsidRDefault="00000000">
      <w:pPr>
        <w:spacing w:after="0" w:line="651" w:lineRule="exact"/>
        <w:ind w:left="638" w:right="638"/>
        <w:jc w:val="center"/>
        <w:rPr>
          <w:rFonts w:ascii="Myriad Pro" w:eastAsia="Myriad Pro" w:hAnsi="Myriad Pro" w:cs="Myriad Pro"/>
          <w:sz w:val="54"/>
          <w:szCs w:val="54"/>
        </w:rPr>
      </w:pPr>
      <w:r w:rsidRPr="00843725">
        <w:rPr>
          <w:rFonts w:ascii="Myriad Pro" w:eastAsia="Myriad Pro" w:hAnsi="Myriad Pro" w:cs="Myriad Pro"/>
          <w:b/>
          <w:bCs/>
          <w:color w:val="1076BB"/>
          <w:position w:val="-2"/>
          <w:sz w:val="54"/>
          <w:szCs w:val="54"/>
        </w:rPr>
        <w:t xml:space="preserve">a </w:t>
      </w:r>
      <w:proofErr w:type="spellStart"/>
      <w:r w:rsidRPr="00843725">
        <w:rPr>
          <w:rFonts w:ascii="Myriad Pro" w:eastAsia="Myriad Pro" w:hAnsi="Myriad Pro" w:cs="Myriad Pro"/>
          <w:b/>
          <w:bCs/>
          <w:color w:val="1076BB"/>
          <w:position w:val="-2"/>
          <w:sz w:val="54"/>
          <w:szCs w:val="54"/>
        </w:rPr>
        <w:t>Zastupi</w:t>
      </w:r>
      <w:r w:rsidRPr="00843725">
        <w:rPr>
          <w:rFonts w:ascii="Myriad Pro" w:eastAsia="Myriad Pro" w:hAnsi="Myriad Pro" w:cs="Myriad Pro"/>
          <w:b/>
          <w:bCs/>
          <w:color w:val="1076BB"/>
          <w:spacing w:val="-3"/>
          <w:position w:val="-2"/>
          <w:sz w:val="54"/>
          <w:szCs w:val="54"/>
        </w:rPr>
        <w:t>t</w:t>
      </w:r>
      <w:r w:rsidRPr="00843725">
        <w:rPr>
          <w:rFonts w:ascii="Myriad Pro" w:eastAsia="Myriad Pro" w:hAnsi="Myriad Pro" w:cs="Myriad Pro"/>
          <w:b/>
          <w:bCs/>
          <w:color w:val="1076BB"/>
          <w:position w:val="-2"/>
          <w:sz w:val="54"/>
          <w:szCs w:val="54"/>
        </w:rPr>
        <w:t>elst</w:t>
      </w:r>
      <w:r w:rsidRPr="00843725">
        <w:rPr>
          <w:rFonts w:ascii="Myriad Pro" w:eastAsia="Myriad Pro" w:hAnsi="Myriad Pro" w:cs="Myriad Pro"/>
          <w:b/>
          <w:bCs/>
          <w:color w:val="1076BB"/>
          <w:spacing w:val="-8"/>
          <w:position w:val="-2"/>
          <w:sz w:val="54"/>
          <w:szCs w:val="54"/>
        </w:rPr>
        <w:t>v</w:t>
      </w:r>
      <w:r w:rsidRPr="00843725">
        <w:rPr>
          <w:rFonts w:ascii="Myriad Pro" w:eastAsia="Myriad Pro" w:hAnsi="Myriad Pro" w:cs="Myriad Pro"/>
          <w:b/>
          <w:bCs/>
          <w:color w:val="1076BB"/>
          <w:position w:val="-2"/>
          <w:sz w:val="54"/>
          <w:szCs w:val="54"/>
        </w:rPr>
        <w:t>o</w:t>
      </w:r>
      <w:proofErr w:type="spellEnd"/>
      <w:r w:rsidRPr="00843725">
        <w:rPr>
          <w:rFonts w:ascii="Myriad Pro" w:eastAsia="Myriad Pro" w:hAnsi="Myriad Pro" w:cs="Myriad Pro"/>
          <w:b/>
          <w:bCs/>
          <w:color w:val="1076BB"/>
          <w:position w:val="-2"/>
          <w:sz w:val="54"/>
          <w:szCs w:val="54"/>
        </w:rPr>
        <w:t xml:space="preserve"> </w:t>
      </w:r>
      <w:proofErr w:type="spellStart"/>
      <w:r w:rsidR="003012FF">
        <w:rPr>
          <w:rFonts w:ascii="Myriad Pro" w:eastAsia="Myriad Pro" w:hAnsi="Myriad Pro" w:cs="Myriad Pro"/>
          <w:b/>
          <w:bCs/>
          <w:color w:val="1076BB"/>
          <w:position w:val="-2"/>
          <w:sz w:val="54"/>
          <w:szCs w:val="54"/>
        </w:rPr>
        <w:t>obce</w:t>
      </w:r>
      <w:proofErr w:type="spellEnd"/>
      <w:r w:rsidR="003012FF">
        <w:rPr>
          <w:rFonts w:ascii="Myriad Pro" w:eastAsia="Myriad Pro" w:hAnsi="Myriad Pro" w:cs="Myriad Pro"/>
          <w:b/>
          <w:bCs/>
          <w:color w:val="1076BB"/>
          <w:position w:val="-2"/>
          <w:sz w:val="54"/>
          <w:szCs w:val="54"/>
        </w:rPr>
        <w:t xml:space="preserve"> Turovice</w:t>
      </w:r>
    </w:p>
    <w:p w14:paraId="138B7E88" w14:textId="77777777" w:rsidR="0046010C" w:rsidRDefault="0046010C">
      <w:pPr>
        <w:spacing w:after="0" w:line="200" w:lineRule="exact"/>
        <w:rPr>
          <w:sz w:val="20"/>
          <w:szCs w:val="20"/>
        </w:rPr>
      </w:pPr>
    </w:p>
    <w:p w14:paraId="6981E213" w14:textId="77777777" w:rsidR="0046010C" w:rsidRDefault="0046010C">
      <w:pPr>
        <w:spacing w:before="18" w:after="0" w:line="240" w:lineRule="exact"/>
        <w:rPr>
          <w:sz w:val="24"/>
          <w:szCs w:val="24"/>
        </w:rPr>
      </w:pPr>
    </w:p>
    <w:p w14:paraId="36CAD55C" w14:textId="7FF078F5" w:rsidR="0046010C" w:rsidRDefault="00843725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B2A72FB" wp14:editId="4B6BC1A3">
            <wp:extent cx="6819900" cy="3314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F7D3" w14:textId="77777777" w:rsidR="0046010C" w:rsidRDefault="0046010C">
      <w:pPr>
        <w:spacing w:after="0" w:line="200" w:lineRule="exact"/>
        <w:rPr>
          <w:sz w:val="20"/>
          <w:szCs w:val="20"/>
        </w:rPr>
      </w:pPr>
    </w:p>
    <w:p w14:paraId="159B257C" w14:textId="77777777" w:rsidR="0046010C" w:rsidRDefault="0046010C">
      <w:pPr>
        <w:spacing w:before="13" w:after="0" w:line="280" w:lineRule="exact"/>
        <w:rPr>
          <w:sz w:val="28"/>
          <w:szCs w:val="28"/>
        </w:rPr>
      </w:pPr>
    </w:p>
    <w:p w14:paraId="7BF9B2A0" w14:textId="77777777" w:rsidR="0046010C" w:rsidRPr="00843725" w:rsidRDefault="00000000">
      <w:pPr>
        <w:spacing w:after="0" w:line="647" w:lineRule="exact"/>
        <w:ind w:left="4164" w:right="4164"/>
        <w:jc w:val="center"/>
        <w:rPr>
          <w:rFonts w:ascii="Myriad Pro" w:eastAsia="Myriad Pro" w:hAnsi="Myriad Pro" w:cs="Myriad Pro"/>
          <w:sz w:val="54"/>
          <w:szCs w:val="54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pacing w:val="-4"/>
          <w:position w:val="1"/>
          <w:sz w:val="54"/>
          <w:szCs w:val="54"/>
          <w:lang w:val="pt-PT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position w:val="1"/>
          <w:sz w:val="54"/>
          <w:szCs w:val="54"/>
          <w:lang w:val="pt-PT"/>
        </w:rPr>
        <w:t xml:space="preserve">ás </w:t>
      </w:r>
      <w:r w:rsidRPr="00843725">
        <w:rPr>
          <w:rFonts w:ascii="Myriad Pro" w:eastAsia="Myriad Pro" w:hAnsi="Myriad Pro" w:cs="Myriad Pro"/>
          <w:b/>
          <w:bCs/>
          <w:color w:val="231F20"/>
          <w:spacing w:val="5"/>
          <w:position w:val="1"/>
          <w:sz w:val="54"/>
          <w:szCs w:val="54"/>
          <w:lang w:val="pt-PT"/>
        </w:rPr>
        <w:t>z</w:t>
      </w:r>
      <w:r w:rsidRPr="00843725">
        <w:rPr>
          <w:rFonts w:ascii="Myriad Pro" w:eastAsia="Myriad Pro" w:hAnsi="Myriad Pro" w:cs="Myriad Pro"/>
          <w:b/>
          <w:bCs/>
          <w:color w:val="231F20"/>
          <w:spacing w:val="-8"/>
          <w:position w:val="1"/>
          <w:sz w:val="54"/>
          <w:szCs w:val="54"/>
          <w:lang w:val="pt-PT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position w:val="1"/>
          <w:sz w:val="54"/>
          <w:szCs w:val="54"/>
          <w:lang w:val="pt-PT"/>
        </w:rPr>
        <w:t>e na</w:t>
      </w:r>
    </w:p>
    <w:p w14:paraId="3546A740" w14:textId="77777777" w:rsidR="0046010C" w:rsidRPr="00843725" w:rsidRDefault="00000000">
      <w:pPr>
        <w:spacing w:after="0" w:line="1318" w:lineRule="exact"/>
        <w:ind w:left="2496" w:right="2496"/>
        <w:jc w:val="center"/>
        <w:rPr>
          <w:rFonts w:ascii="Myriad Pro" w:eastAsia="Myriad Pro" w:hAnsi="Myriad Pro" w:cs="Myriad Pro"/>
          <w:sz w:val="119"/>
          <w:szCs w:val="119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EE3135"/>
          <w:spacing w:val="27"/>
          <w:w w:val="82"/>
          <w:sz w:val="119"/>
          <w:szCs w:val="119"/>
          <w:lang w:val="pt-PT"/>
        </w:rPr>
        <w:t>PREZEN</w:t>
      </w:r>
      <w:r w:rsidRPr="00843725">
        <w:rPr>
          <w:rFonts w:ascii="Myriad Pro" w:eastAsia="Myriad Pro" w:hAnsi="Myriad Pro" w:cs="Myriad Pro"/>
          <w:b/>
          <w:bCs/>
          <w:color w:val="EE3135"/>
          <w:spacing w:val="-19"/>
          <w:w w:val="79"/>
          <w:sz w:val="119"/>
          <w:szCs w:val="119"/>
          <w:lang w:val="pt-PT"/>
        </w:rPr>
        <w:t>T</w:t>
      </w:r>
      <w:r w:rsidRPr="00843725">
        <w:rPr>
          <w:rFonts w:ascii="Myriad Pro" w:eastAsia="Myriad Pro" w:hAnsi="Myriad Pro" w:cs="Myriad Pro"/>
          <w:b/>
          <w:bCs/>
          <w:color w:val="EE3135"/>
          <w:spacing w:val="5"/>
          <w:w w:val="77"/>
          <w:sz w:val="119"/>
          <w:szCs w:val="119"/>
          <w:lang w:val="pt-PT"/>
        </w:rPr>
        <w:t>A</w:t>
      </w:r>
      <w:r w:rsidRPr="00843725">
        <w:rPr>
          <w:rFonts w:ascii="Myriad Pro" w:eastAsia="Myriad Pro" w:hAnsi="Myriad Pro" w:cs="Myriad Pro"/>
          <w:b/>
          <w:bCs/>
          <w:color w:val="EE3135"/>
          <w:spacing w:val="27"/>
          <w:w w:val="73"/>
          <w:sz w:val="119"/>
          <w:szCs w:val="119"/>
          <w:lang w:val="pt-PT"/>
        </w:rPr>
        <w:t>C</w:t>
      </w:r>
      <w:r w:rsidRPr="00843725">
        <w:rPr>
          <w:rFonts w:ascii="Myriad Pro" w:eastAsia="Myriad Pro" w:hAnsi="Myriad Pro" w:cs="Myriad Pro"/>
          <w:b/>
          <w:bCs/>
          <w:color w:val="EE3135"/>
          <w:w w:val="96"/>
          <w:sz w:val="119"/>
          <w:szCs w:val="119"/>
          <w:lang w:val="pt-PT"/>
        </w:rPr>
        <w:t>I</w:t>
      </w:r>
    </w:p>
    <w:p w14:paraId="728B174A" w14:textId="77777777" w:rsidR="0046010C" w:rsidRPr="00843725" w:rsidRDefault="00000000">
      <w:pPr>
        <w:spacing w:after="0" w:line="546" w:lineRule="exact"/>
        <w:ind w:left="2690" w:right="2690"/>
        <w:jc w:val="center"/>
        <w:rPr>
          <w:rFonts w:ascii="Myriad Pro" w:eastAsia="Myriad Pro" w:hAnsi="Myriad Pro" w:cs="Myriad Pro"/>
          <w:sz w:val="54"/>
          <w:szCs w:val="54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position w:val="3"/>
          <w:sz w:val="54"/>
          <w:szCs w:val="54"/>
          <w:lang w:val="pt-PT"/>
        </w:rPr>
        <w:t xml:space="preserve">záměru </w:t>
      </w:r>
      <w:r w:rsidRPr="00843725">
        <w:rPr>
          <w:rFonts w:ascii="Myriad Pro" w:eastAsia="Myriad Pro" w:hAnsi="Myriad Pro" w:cs="Myriad Pro"/>
          <w:b/>
          <w:bCs/>
          <w:color w:val="231F20"/>
          <w:spacing w:val="11"/>
          <w:position w:val="3"/>
          <w:sz w:val="54"/>
          <w:szCs w:val="54"/>
          <w:lang w:val="pt-PT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spacing w:val="-9"/>
          <w:position w:val="3"/>
          <w:sz w:val="54"/>
          <w:szCs w:val="54"/>
          <w:lang w:val="pt-PT"/>
        </w:rPr>
        <w:t>ý</w:t>
      </w:r>
      <w:r w:rsidRPr="00843725">
        <w:rPr>
          <w:rFonts w:ascii="Myriad Pro" w:eastAsia="Myriad Pro" w:hAnsi="Myriad Pro" w:cs="Myriad Pro"/>
          <w:b/>
          <w:bCs/>
          <w:color w:val="231F20"/>
          <w:position w:val="3"/>
          <w:sz w:val="54"/>
          <w:szCs w:val="54"/>
          <w:lang w:val="pt-PT"/>
        </w:rPr>
        <w:t>st</w:t>
      </w:r>
      <w:r w:rsidRPr="00843725">
        <w:rPr>
          <w:rFonts w:ascii="Myriad Pro" w:eastAsia="Myriad Pro" w:hAnsi="Myriad Pro" w:cs="Myriad Pro"/>
          <w:b/>
          <w:bCs/>
          <w:color w:val="231F20"/>
          <w:spacing w:val="-7"/>
          <w:position w:val="3"/>
          <w:sz w:val="54"/>
          <w:szCs w:val="54"/>
          <w:lang w:val="pt-PT"/>
        </w:rPr>
        <w:t>a</w:t>
      </w:r>
      <w:r w:rsidRPr="00843725">
        <w:rPr>
          <w:rFonts w:ascii="Myriad Pro" w:eastAsia="Myriad Pro" w:hAnsi="Myriad Pro" w:cs="Myriad Pro"/>
          <w:b/>
          <w:bCs/>
          <w:color w:val="231F20"/>
          <w:position w:val="3"/>
          <w:sz w:val="54"/>
          <w:szCs w:val="54"/>
          <w:lang w:val="pt-PT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spacing w:val="-5"/>
          <w:position w:val="3"/>
          <w:sz w:val="54"/>
          <w:szCs w:val="54"/>
          <w:lang w:val="pt-PT"/>
        </w:rPr>
        <w:t>b</w:t>
      </w:r>
      <w:r w:rsidRPr="00843725">
        <w:rPr>
          <w:rFonts w:ascii="Myriad Pro" w:eastAsia="Myriad Pro" w:hAnsi="Myriad Pro" w:cs="Myriad Pro"/>
          <w:b/>
          <w:bCs/>
          <w:color w:val="231F20"/>
          <w:position w:val="3"/>
          <w:sz w:val="54"/>
          <w:szCs w:val="54"/>
          <w:lang w:val="pt-PT"/>
        </w:rPr>
        <w:t>y a</w:t>
      </w:r>
      <w:r w:rsidRPr="00843725">
        <w:rPr>
          <w:rFonts w:ascii="Myriad Pro" w:eastAsia="Myriad Pro" w:hAnsi="Myriad Pro" w:cs="Myriad Pro"/>
          <w:b/>
          <w:bCs/>
          <w:color w:val="231F20"/>
          <w:spacing w:val="-8"/>
          <w:position w:val="3"/>
          <w:sz w:val="54"/>
          <w:szCs w:val="54"/>
          <w:lang w:val="pt-PT"/>
        </w:rPr>
        <w:t>k</w:t>
      </w:r>
      <w:r w:rsidRPr="00843725">
        <w:rPr>
          <w:rFonts w:ascii="Myriad Pro" w:eastAsia="Myriad Pro" w:hAnsi="Myriad Pro" w:cs="Myriad Pro"/>
          <w:b/>
          <w:bCs/>
          <w:color w:val="231F20"/>
          <w:spacing w:val="-6"/>
          <w:position w:val="3"/>
          <w:sz w:val="54"/>
          <w:szCs w:val="54"/>
          <w:lang w:val="pt-PT"/>
        </w:rPr>
        <w:t>c</w:t>
      </w:r>
      <w:r w:rsidRPr="00843725">
        <w:rPr>
          <w:rFonts w:ascii="Myriad Pro" w:eastAsia="Myriad Pro" w:hAnsi="Myriad Pro" w:cs="Myriad Pro"/>
          <w:b/>
          <w:bCs/>
          <w:color w:val="231F20"/>
          <w:position w:val="3"/>
          <w:sz w:val="54"/>
          <w:szCs w:val="54"/>
          <w:lang w:val="pt-PT"/>
        </w:rPr>
        <w:t>e</w:t>
      </w:r>
    </w:p>
    <w:p w14:paraId="5D09784D" w14:textId="77777777" w:rsidR="0046010C" w:rsidRPr="00843725" w:rsidRDefault="0046010C">
      <w:pPr>
        <w:spacing w:before="3" w:after="0" w:line="100" w:lineRule="exact"/>
        <w:rPr>
          <w:sz w:val="10"/>
          <w:szCs w:val="10"/>
          <w:lang w:val="pt-PT"/>
        </w:rPr>
      </w:pPr>
    </w:p>
    <w:p w14:paraId="4F591D14" w14:textId="77777777" w:rsidR="0046010C" w:rsidRPr="00843725" w:rsidRDefault="0046010C">
      <w:pPr>
        <w:spacing w:after="0" w:line="200" w:lineRule="exact"/>
        <w:rPr>
          <w:sz w:val="20"/>
          <w:szCs w:val="20"/>
          <w:lang w:val="pt-PT"/>
        </w:rPr>
      </w:pPr>
    </w:p>
    <w:p w14:paraId="28BD72D1" w14:textId="77777777" w:rsidR="0046010C" w:rsidRPr="00843725" w:rsidRDefault="00000000">
      <w:pPr>
        <w:spacing w:after="0" w:line="240" w:lineRule="auto"/>
        <w:ind w:left="15" w:right="-13"/>
        <w:jc w:val="center"/>
        <w:rPr>
          <w:rFonts w:ascii="Myriad Pro" w:eastAsia="Myriad Pro" w:hAnsi="Myriad Pro" w:cs="Myriad Pro"/>
          <w:sz w:val="117"/>
          <w:szCs w:val="117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1076BB"/>
          <w:spacing w:val="22"/>
          <w:w w:val="81"/>
          <w:sz w:val="117"/>
          <w:szCs w:val="117"/>
          <w:lang w:val="pt-PT"/>
        </w:rPr>
        <w:t>VĚTRN</w:t>
      </w:r>
      <w:r w:rsidRPr="00843725">
        <w:rPr>
          <w:rFonts w:ascii="Myriad Pro" w:eastAsia="Myriad Pro" w:hAnsi="Myriad Pro" w:cs="Myriad Pro"/>
          <w:b/>
          <w:bCs/>
          <w:color w:val="1076BB"/>
          <w:w w:val="81"/>
          <w:sz w:val="117"/>
          <w:szCs w:val="117"/>
          <w:lang w:val="pt-PT"/>
        </w:rPr>
        <w:t>Ý</w:t>
      </w:r>
      <w:r w:rsidRPr="00843725">
        <w:rPr>
          <w:rFonts w:ascii="Myriad Pro" w:eastAsia="Myriad Pro" w:hAnsi="Myriad Pro" w:cs="Myriad Pro"/>
          <w:b/>
          <w:bCs/>
          <w:color w:val="1076BB"/>
          <w:spacing w:val="24"/>
          <w:w w:val="81"/>
          <w:sz w:val="117"/>
          <w:szCs w:val="117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1076BB"/>
          <w:spacing w:val="-24"/>
          <w:w w:val="81"/>
          <w:sz w:val="117"/>
          <w:szCs w:val="117"/>
          <w:lang w:val="pt-PT"/>
        </w:rPr>
        <w:t>P</w:t>
      </w:r>
      <w:r w:rsidRPr="00843725">
        <w:rPr>
          <w:rFonts w:ascii="Myriad Pro" w:eastAsia="Myriad Pro" w:hAnsi="Myriad Pro" w:cs="Myriad Pro"/>
          <w:b/>
          <w:bCs/>
          <w:color w:val="1076BB"/>
          <w:spacing w:val="22"/>
          <w:w w:val="81"/>
          <w:sz w:val="117"/>
          <w:szCs w:val="117"/>
          <w:lang w:val="pt-PT"/>
        </w:rPr>
        <w:t>AR</w:t>
      </w:r>
      <w:r w:rsidRPr="00843725">
        <w:rPr>
          <w:rFonts w:ascii="Myriad Pro" w:eastAsia="Myriad Pro" w:hAnsi="Myriad Pro" w:cs="Myriad Pro"/>
          <w:b/>
          <w:bCs/>
          <w:color w:val="1076BB"/>
          <w:w w:val="81"/>
          <w:sz w:val="117"/>
          <w:szCs w:val="117"/>
          <w:lang w:val="pt-PT"/>
        </w:rPr>
        <w:t>K</w:t>
      </w:r>
      <w:r w:rsidRPr="00843725">
        <w:rPr>
          <w:rFonts w:ascii="Myriad Pro" w:eastAsia="Myriad Pro" w:hAnsi="Myriad Pro" w:cs="Myriad Pro"/>
          <w:b/>
          <w:bCs/>
          <w:color w:val="1076BB"/>
          <w:spacing w:val="105"/>
          <w:w w:val="81"/>
          <w:sz w:val="117"/>
          <w:szCs w:val="117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1076BB"/>
          <w:spacing w:val="27"/>
          <w:w w:val="82"/>
          <w:sz w:val="117"/>
          <w:szCs w:val="117"/>
          <w:lang w:val="pt-PT"/>
        </w:rPr>
        <w:t>ŠIBENCE</w:t>
      </w:r>
    </w:p>
    <w:p w14:paraId="06EA7AA5" w14:textId="77777777" w:rsidR="0046010C" w:rsidRPr="00843725" w:rsidRDefault="0046010C">
      <w:pPr>
        <w:spacing w:after="0" w:line="200" w:lineRule="exact"/>
        <w:rPr>
          <w:sz w:val="20"/>
          <w:szCs w:val="20"/>
          <w:lang w:val="pt-PT"/>
        </w:rPr>
      </w:pPr>
    </w:p>
    <w:p w14:paraId="6C6FC0B0" w14:textId="77777777" w:rsidR="0046010C" w:rsidRPr="00843725" w:rsidRDefault="0046010C">
      <w:pPr>
        <w:spacing w:before="6" w:after="0" w:line="240" w:lineRule="exact"/>
        <w:rPr>
          <w:sz w:val="24"/>
          <w:szCs w:val="24"/>
          <w:lang w:val="pt-PT"/>
        </w:rPr>
      </w:pPr>
    </w:p>
    <w:p w14:paraId="16401B59" w14:textId="16C45F29" w:rsidR="0046010C" w:rsidRPr="00843725" w:rsidRDefault="00000000">
      <w:pPr>
        <w:spacing w:after="0" w:line="792" w:lineRule="exact"/>
        <w:ind w:left="1482" w:right="1482"/>
        <w:jc w:val="center"/>
        <w:rPr>
          <w:rFonts w:ascii="Myriad Pro" w:eastAsia="Myriad Pro" w:hAnsi="Myriad Pro" w:cs="Myriad Pro"/>
          <w:sz w:val="62"/>
          <w:szCs w:val="62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EE3135"/>
          <w:sz w:val="62"/>
          <w:szCs w:val="62"/>
          <w:lang w:val="pt-PT"/>
        </w:rPr>
        <w:t>Úte</w:t>
      </w:r>
      <w:r w:rsidRPr="00843725">
        <w:rPr>
          <w:rFonts w:ascii="Myriad Pro" w:eastAsia="Myriad Pro" w:hAnsi="Myriad Pro" w:cs="Myriad Pro"/>
          <w:b/>
          <w:bCs/>
          <w:color w:val="EE3135"/>
          <w:spacing w:val="12"/>
          <w:sz w:val="62"/>
          <w:szCs w:val="62"/>
          <w:lang w:val="pt-PT"/>
        </w:rPr>
        <w:t>r</w:t>
      </w:r>
      <w:r w:rsidRPr="00843725">
        <w:rPr>
          <w:rFonts w:ascii="Myriad Pro" w:eastAsia="Myriad Pro" w:hAnsi="Myriad Pro" w:cs="Myriad Pro"/>
          <w:b/>
          <w:bCs/>
          <w:color w:val="EE3135"/>
          <w:sz w:val="62"/>
          <w:szCs w:val="62"/>
          <w:lang w:val="pt-PT"/>
        </w:rPr>
        <w:t>ý 3.12.2024 v 17 hodin</w:t>
      </w:r>
      <w:r w:rsidR="003012FF">
        <w:rPr>
          <w:rFonts w:ascii="Myriad Pro" w:eastAsia="Myriad Pro" w:hAnsi="Myriad Pro" w:cs="Myriad Pro"/>
          <w:b/>
          <w:bCs/>
          <w:color w:val="EE3135"/>
          <w:sz w:val="62"/>
          <w:szCs w:val="62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EE3135"/>
          <w:sz w:val="62"/>
          <w:szCs w:val="62"/>
          <w:lang w:val="pt-PT"/>
        </w:rPr>
        <w:t xml:space="preserve">v </w:t>
      </w:r>
      <w:r w:rsidR="003012FF">
        <w:rPr>
          <w:rFonts w:ascii="Myriad Pro" w:eastAsia="Myriad Pro" w:hAnsi="Myriad Pro" w:cs="Myriad Pro"/>
          <w:b/>
          <w:bCs/>
          <w:color w:val="EE3135"/>
          <w:sz w:val="62"/>
          <w:szCs w:val="62"/>
          <w:lang w:val="pt-PT"/>
        </w:rPr>
        <w:t>sokolovně v Dřevohosticích</w:t>
      </w:r>
    </w:p>
    <w:p w14:paraId="3465DF1A" w14:textId="77777777" w:rsidR="0046010C" w:rsidRPr="00843725" w:rsidRDefault="0046010C">
      <w:pPr>
        <w:spacing w:after="0" w:line="200" w:lineRule="exact"/>
        <w:rPr>
          <w:sz w:val="20"/>
          <w:szCs w:val="20"/>
          <w:lang w:val="pt-PT"/>
        </w:rPr>
      </w:pPr>
    </w:p>
    <w:p w14:paraId="432CC402" w14:textId="77777777" w:rsidR="0046010C" w:rsidRPr="00843725" w:rsidRDefault="0046010C">
      <w:pPr>
        <w:spacing w:after="0" w:line="200" w:lineRule="exact"/>
        <w:rPr>
          <w:sz w:val="20"/>
          <w:szCs w:val="20"/>
          <w:lang w:val="pt-PT"/>
        </w:rPr>
      </w:pPr>
    </w:p>
    <w:p w14:paraId="27685938" w14:textId="77777777" w:rsidR="0046010C" w:rsidRPr="00843725" w:rsidRDefault="0046010C">
      <w:pPr>
        <w:spacing w:before="14" w:after="0" w:line="260" w:lineRule="exact"/>
        <w:rPr>
          <w:sz w:val="26"/>
          <w:szCs w:val="26"/>
          <w:lang w:val="pt-PT"/>
        </w:rPr>
      </w:pPr>
    </w:p>
    <w:p w14:paraId="77DC43B0" w14:textId="77777777" w:rsidR="0046010C" w:rsidRPr="00843725" w:rsidRDefault="0046010C">
      <w:pPr>
        <w:spacing w:after="0"/>
        <w:rPr>
          <w:lang w:val="pt-PT"/>
        </w:rPr>
        <w:sectPr w:rsidR="0046010C" w:rsidRPr="00843725">
          <w:type w:val="continuous"/>
          <w:pgSz w:w="11920" w:h="16840"/>
          <w:pgMar w:top="420" w:right="440" w:bottom="280" w:left="460" w:header="708" w:footer="708" w:gutter="0"/>
          <w:cols w:space="708"/>
        </w:sectPr>
      </w:pPr>
    </w:p>
    <w:p w14:paraId="581DA4C8" w14:textId="77777777" w:rsidR="0046010C" w:rsidRPr="00843725" w:rsidRDefault="00000000">
      <w:pPr>
        <w:spacing w:before="35" w:after="0" w:line="240" w:lineRule="auto"/>
        <w:ind w:left="107" w:right="2154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pacing w:val="-15"/>
          <w:sz w:val="28"/>
          <w:szCs w:val="28"/>
          <w:lang w:val="pt-PT"/>
        </w:rPr>
        <w:lastRenderedPageBreak/>
        <w:t>V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á</w:t>
      </w:r>
      <w:r w:rsidRPr="00843725">
        <w:rPr>
          <w:rFonts w:ascii="Myriad Pro" w:eastAsia="Myriad Pro" w:hAnsi="Myriad Pro" w:cs="Myriad Pro"/>
          <w:b/>
          <w:bCs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b/>
          <w:bCs/>
          <w:color w:val="231F20"/>
          <w:spacing w:val="-1"/>
          <w:sz w:val="28"/>
          <w:szCs w:val="28"/>
          <w:lang w:val="pt-PT"/>
        </w:rPr>
        <w:t>en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b/>
          <w:bCs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1"/>
          <w:w w:val="101"/>
          <w:sz w:val="28"/>
          <w:szCs w:val="28"/>
          <w:lang w:val="pt-PT"/>
        </w:rPr>
        <w:t>spoluobčan</w:t>
      </w:r>
      <w:r w:rsidRPr="00843725">
        <w:rPr>
          <w:rFonts w:ascii="Myriad Pro" w:eastAsia="Myriad Pro" w:hAnsi="Myriad Pro" w:cs="Myriad Pro"/>
          <w:b/>
          <w:bCs/>
          <w:color w:val="231F20"/>
          <w:spacing w:val="-7"/>
          <w:w w:val="101"/>
          <w:sz w:val="28"/>
          <w:szCs w:val="28"/>
          <w:lang w:val="pt-PT"/>
        </w:rPr>
        <w:t>é</w:t>
      </w:r>
      <w:r w:rsidRPr="00843725">
        <w:rPr>
          <w:rFonts w:ascii="Myriad Pro" w:eastAsia="Myriad Pro" w:hAnsi="Myriad Pro" w:cs="Myriad Pro"/>
          <w:b/>
          <w:bCs/>
          <w:color w:val="231F20"/>
          <w:w w:val="101"/>
          <w:sz w:val="28"/>
          <w:szCs w:val="28"/>
          <w:lang w:val="pt-PT"/>
        </w:rPr>
        <w:t>,</w:t>
      </w:r>
    </w:p>
    <w:p w14:paraId="04477197" w14:textId="77777777" w:rsidR="0046010C" w:rsidRPr="00843725" w:rsidRDefault="0046010C">
      <w:pPr>
        <w:spacing w:before="6" w:after="0" w:line="140" w:lineRule="exact"/>
        <w:rPr>
          <w:sz w:val="10"/>
          <w:szCs w:val="10"/>
          <w:lang w:val="pt-PT"/>
        </w:rPr>
      </w:pPr>
    </w:p>
    <w:p w14:paraId="0A70D218" w14:textId="4821C4B3" w:rsidR="0046010C" w:rsidRPr="00843725" w:rsidRDefault="00843725" w:rsidP="003012FF">
      <w:pPr>
        <w:spacing w:after="0" w:line="242" w:lineRule="auto"/>
        <w:ind w:left="107" w:right="-78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F5FD953" wp14:editId="4D769F5E">
            <wp:simplePos x="0" y="0"/>
            <wp:positionH relativeFrom="page">
              <wp:posOffset>3780155</wp:posOffset>
            </wp:positionH>
            <wp:positionV relativeFrom="paragraph">
              <wp:posOffset>47625</wp:posOffset>
            </wp:positionV>
            <wp:extent cx="3420110" cy="40176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FF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Obec Turovice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obd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l</w:t>
      </w:r>
      <w:r w:rsidR="003012FF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w w:val="101"/>
          <w:sz w:val="28"/>
          <w:szCs w:val="28"/>
          <w:lang w:val="pt-PT"/>
        </w:rPr>
        <w:t xml:space="preserve">nabídku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e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spoluprác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d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f</w:t>
      </w:r>
      <w:r w:rsidRPr="00843725">
        <w:rPr>
          <w:rFonts w:ascii="Myriad Pro" w:eastAsia="Myriad Pro" w:hAnsi="Myriad Pro" w:cs="Myriad Pro"/>
          <w:color w:val="231F20"/>
          <w:spacing w:val="-14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.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JIPOCA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0"/>
          <w:w w:val="101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w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19"/>
          <w:w w:val="101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 xml:space="preserve">,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-19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-9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á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á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záje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yuží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vhodné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podmín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k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st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vb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1"/>
          <w:w w:val="101"/>
          <w:sz w:val="28"/>
          <w:szCs w:val="28"/>
          <w:lang w:val="pt-PT"/>
        </w:rPr>
        <w:t>ětr</w:t>
      </w:r>
      <w:r w:rsidRPr="00843725">
        <w:rPr>
          <w:rFonts w:ascii="Myriad Pro" w:eastAsia="Myriad Pro" w:hAnsi="Myriad Pro" w:cs="Myriad Pro"/>
          <w:color w:val="231F20"/>
          <w:spacing w:val="-6"/>
          <w:w w:val="10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1"/>
          <w:w w:val="101"/>
          <w:sz w:val="28"/>
          <w:szCs w:val="28"/>
          <w:lang w:val="pt-PT"/>
        </w:rPr>
        <w:t xml:space="preserve">ch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elektrá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n    </w:t>
      </w:r>
      <w:r w:rsidRPr="00843725">
        <w:rPr>
          <w:rFonts w:ascii="Myriad Pro" w:eastAsia="Myriad Pro" w:hAnsi="Myriad Pro" w:cs="Myriad Pro"/>
          <w:color w:val="231F20"/>
          <w:spacing w:val="4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   </w:t>
      </w:r>
      <w:r w:rsidRPr="00843725">
        <w:rPr>
          <w:rFonts w:ascii="Myriad Pro" w:eastAsia="Myriad Pro" w:hAnsi="Myriad Pro" w:cs="Myriad Pro"/>
          <w:color w:val="231F20"/>
          <w:spacing w:val="2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ú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em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í    </w:t>
      </w:r>
      <w:r w:rsidRPr="00843725">
        <w:rPr>
          <w:rFonts w:ascii="Myriad Pro" w:eastAsia="Myriad Pro" w:hAnsi="Myriad Pro" w:cs="Myriad Pro"/>
          <w:color w:val="231F20"/>
          <w:spacing w:val="3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í    </w:t>
      </w:r>
      <w:r w:rsidRPr="00843725">
        <w:rPr>
          <w:rFonts w:ascii="Myriad Pro" w:eastAsia="Myriad Pro" w:hAnsi="Myriad Pro" w:cs="Myriad Pro"/>
          <w:color w:val="231F20"/>
          <w:spacing w:val="3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ob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 xml:space="preserve">e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kop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m 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Šiben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.  V 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aktuálním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á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vrh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jso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3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tastr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="003012FF">
        <w:rPr>
          <w:rFonts w:ascii="Myriad Pro" w:eastAsia="Myriad Pro" w:hAnsi="Myriad Pro" w:cs="Myriad Pro"/>
          <w:color w:val="231F20"/>
          <w:spacing w:val="-1"/>
          <w:w w:val="101"/>
          <w:sz w:val="28"/>
          <w:szCs w:val="28"/>
          <w:lang w:val="pt-PT"/>
        </w:rPr>
        <w:t>obce Turovice</w:t>
      </w:r>
      <w:r w:rsidRPr="00843725">
        <w:rPr>
          <w:rFonts w:ascii="Myriad Pro" w:eastAsia="Myriad Pro" w:hAnsi="Myriad Pro" w:cs="Myriad Pro"/>
          <w:color w:val="231F20"/>
          <w:spacing w:val="1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umís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="003012FF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tři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stani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6"/>
          <w:w w:val="101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 xml:space="preserve">,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á  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s  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ško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u  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tul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e  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v  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nej</w:t>
      </w:r>
      <w:r w:rsidRPr="00843725">
        <w:rPr>
          <w:rFonts w:ascii="Myriad Pro" w:eastAsia="Myriad Pro" w:hAnsi="Myriad Pro" w:cs="Myriad Pro"/>
          <w:color w:val="231F20"/>
          <w:spacing w:val="2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šším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bod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5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4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20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0</w:t>
      </w:r>
      <w:r w:rsidRPr="00843725">
        <w:rPr>
          <w:rFonts w:ascii="Myriad Pro" w:eastAsia="Myriad Pro" w:hAnsi="Myriad Pro" w:cs="Myriad Pro"/>
          <w:color w:val="231F20"/>
          <w:spacing w:val="4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4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4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ýkone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5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ne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el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ch</w:t>
      </w:r>
      <w:r w:rsidR="003012FF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5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-19"/>
          <w:sz w:val="28"/>
          <w:szCs w:val="28"/>
          <w:lang w:val="pt-PT"/>
        </w:rPr>
        <w:t>W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Obdob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á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vr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h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obd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el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i </w:t>
      </w:r>
      <w:r w:rsidRPr="00843725">
        <w:rPr>
          <w:rFonts w:ascii="Myriad Pro" w:eastAsia="Myriad Pro" w:hAnsi="Myriad Pro" w:cs="Myriad Pro"/>
          <w:color w:val="231F20"/>
          <w:spacing w:val="-1"/>
          <w:w w:val="101"/>
          <w:sz w:val="28"/>
          <w:szCs w:val="28"/>
          <w:lang w:val="pt-PT"/>
        </w:rPr>
        <w:t xml:space="preserve">tři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okoln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jejich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ú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em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y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měly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umís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dalš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stani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v 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ěsné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blízkost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i   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našeh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o   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3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tastr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.  </w:t>
      </w:r>
      <w:r w:rsidRPr="00843725">
        <w:rPr>
          <w:rFonts w:ascii="Myriad Pro" w:eastAsia="Myriad Pro" w:hAnsi="Myriad Pro" w:cs="Myriad Pro"/>
          <w:color w:val="231F20"/>
          <w:spacing w:val="66"/>
          <w:sz w:val="28"/>
          <w:szCs w:val="28"/>
          <w:lang w:val="pt-PT"/>
        </w:rPr>
        <w:t xml:space="preserve"> </w:t>
      </w:r>
      <w:r w:rsidR="003012FF">
        <w:rPr>
          <w:rFonts w:ascii="Myriad Pro" w:eastAsia="Myriad Pro" w:hAnsi="Myriad Pro" w:cs="Myriad Pro"/>
          <w:color w:val="231F20"/>
          <w:spacing w:val="-16"/>
          <w:w w:val="101"/>
          <w:sz w:val="28"/>
          <w:szCs w:val="28"/>
          <w:lang w:val="pt-PT"/>
        </w:rPr>
        <w:t>Dřevohostice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(</w:t>
      </w:r>
      <w:r w:rsidR="003012FF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2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ks)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7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rusin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1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(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5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ks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)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Lip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á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(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1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ks),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elke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m </w:t>
      </w:r>
      <w:r w:rsidRPr="00843725">
        <w:rPr>
          <w:rFonts w:ascii="Myriad Pro" w:eastAsia="Myriad Pro" w:hAnsi="Myriad Pro" w:cs="Myriad Pro"/>
          <w:color w:val="231F20"/>
          <w:spacing w:val="1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y </w:t>
      </w:r>
      <w:r w:rsidRPr="00843725">
        <w:rPr>
          <w:rFonts w:ascii="Myriad Pro" w:eastAsia="Myriad Pro" w:hAnsi="Myriad Pro" w:cs="Myriad Pro"/>
          <w:color w:val="231F20"/>
          <w:spacing w:val="1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mů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e </w:t>
      </w:r>
      <w:r w:rsidRPr="00843725">
        <w:rPr>
          <w:rFonts w:ascii="Myriad Pro" w:eastAsia="Myriad Pro" w:hAnsi="Myriad Pro" w:cs="Myriad Pro"/>
          <w:color w:val="231F20"/>
          <w:spacing w:val="1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t 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post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o </w:t>
      </w:r>
      <w:r w:rsidRPr="00843725">
        <w:rPr>
          <w:rFonts w:ascii="Myriad Pro" w:eastAsia="Myriad Pro" w:hAnsi="Myriad Pro" w:cs="Myriad Pro"/>
          <w:color w:val="231F20"/>
          <w:spacing w:val="2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až</w:t>
      </w:r>
      <w:r w:rsidR="003012FF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position w:val="-1"/>
          <w:sz w:val="28"/>
          <w:szCs w:val="28"/>
          <w:lang w:val="pt-PT"/>
        </w:rPr>
        <w:t>1</w:t>
      </w:r>
      <w:r w:rsidRPr="00843725">
        <w:rPr>
          <w:rFonts w:ascii="Myriad Pro" w:eastAsia="Myriad Pro" w:hAnsi="Myriad Pro" w:cs="Myriad Pro"/>
          <w:color w:val="231F20"/>
          <w:position w:val="-1"/>
          <w:sz w:val="28"/>
          <w:szCs w:val="28"/>
          <w:lang w:val="pt-PT"/>
        </w:rPr>
        <w:t xml:space="preserve">1 </w:t>
      </w:r>
      <w:r w:rsidRPr="00843725">
        <w:rPr>
          <w:rFonts w:ascii="Myriad Pro" w:eastAsia="Myriad Pro" w:hAnsi="Myriad Pro" w:cs="Myriad Pro"/>
          <w:color w:val="231F20"/>
          <w:spacing w:val="-2"/>
          <w:position w:val="-1"/>
          <w:sz w:val="28"/>
          <w:szCs w:val="28"/>
          <w:lang w:val="pt-PT"/>
        </w:rPr>
        <w:t>stani</w:t>
      </w:r>
      <w:r w:rsidRPr="00843725">
        <w:rPr>
          <w:rFonts w:ascii="Myriad Pro" w:eastAsia="Myriad Pro" w:hAnsi="Myriad Pro" w:cs="Myriad Pro"/>
          <w:color w:val="231F20"/>
          <w:position w:val="-1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6"/>
          <w:position w:val="-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9"/>
          <w:w w:val="101"/>
          <w:position w:val="-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position w:val="-1"/>
          <w:sz w:val="28"/>
          <w:szCs w:val="28"/>
          <w:lang w:val="pt-PT"/>
        </w:rPr>
        <w:t>TE.</w:t>
      </w:r>
    </w:p>
    <w:p w14:paraId="253897FF" w14:textId="77777777" w:rsidR="0046010C" w:rsidRPr="00843725" w:rsidRDefault="00000000">
      <w:pPr>
        <w:spacing w:after="0" w:line="190" w:lineRule="exact"/>
        <w:rPr>
          <w:sz w:val="16"/>
          <w:szCs w:val="16"/>
          <w:lang w:val="pt-PT"/>
        </w:rPr>
      </w:pPr>
      <w:r w:rsidRPr="00843725">
        <w:rPr>
          <w:sz w:val="18"/>
          <w:szCs w:val="18"/>
          <w:lang w:val="pt-PT"/>
        </w:rPr>
        <w:br w:type="column"/>
      </w:r>
    </w:p>
    <w:p w14:paraId="072BCABC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60D5182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7FCBF72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76493C5F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729DFF0C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24E56FD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026BE37B" w14:textId="77777777" w:rsidR="0046010C" w:rsidRPr="00843725" w:rsidRDefault="00000000">
      <w:pPr>
        <w:spacing w:after="0" w:line="240" w:lineRule="auto"/>
        <w:ind w:right="-76"/>
        <w:rPr>
          <w:rFonts w:ascii="Myriad Pro" w:eastAsia="Myriad Pro" w:hAnsi="Myriad Pro" w:cs="Myriad Pro"/>
          <w:sz w:val="20"/>
          <w:szCs w:val="20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pacing w:val="-13"/>
          <w:sz w:val="20"/>
          <w:szCs w:val="20"/>
          <w:lang w:val="pt-PT"/>
        </w:rPr>
        <w:t>T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  <w:r w:rsidRPr="00843725">
        <w:rPr>
          <w:rFonts w:ascii="Myriad Pro" w:eastAsia="Myriad Pro" w:hAnsi="Myriad Pro" w:cs="Myriad Pro"/>
          <w:b/>
          <w:bCs/>
          <w:color w:val="231F20"/>
          <w:spacing w:val="-3"/>
          <w:sz w:val="20"/>
          <w:szCs w:val="20"/>
          <w:lang w:val="pt-PT"/>
        </w:rPr>
        <w:t>c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0002A8AC" w14:textId="77777777" w:rsidR="0046010C" w:rsidRPr="00843725" w:rsidRDefault="00000000">
      <w:pPr>
        <w:spacing w:before="4" w:after="0" w:line="180" w:lineRule="exact"/>
        <w:rPr>
          <w:sz w:val="14"/>
          <w:szCs w:val="14"/>
          <w:lang w:val="pt-PT"/>
        </w:rPr>
      </w:pPr>
      <w:r w:rsidRPr="00843725">
        <w:rPr>
          <w:sz w:val="18"/>
          <w:szCs w:val="18"/>
          <w:lang w:val="pt-PT"/>
        </w:rPr>
        <w:br w:type="column"/>
      </w:r>
    </w:p>
    <w:p w14:paraId="010D90CD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0078C96F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4D45C85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51EE1FAE" w14:textId="77777777" w:rsidR="0046010C" w:rsidRPr="00843725" w:rsidRDefault="00000000">
      <w:pPr>
        <w:spacing w:after="0" w:line="240" w:lineRule="auto"/>
        <w:ind w:left="499" w:right="-20"/>
        <w:rPr>
          <w:rFonts w:ascii="Myriad Pro" w:eastAsia="Myriad Pro" w:hAnsi="Myriad Pro" w:cs="Myriad Pro"/>
          <w:sz w:val="20"/>
          <w:szCs w:val="20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843725">
        <w:rPr>
          <w:rFonts w:ascii="Myriad Pro" w:eastAsia="Myriad Pro" w:hAnsi="Myriad Pro" w:cs="Myriad Pro"/>
          <w:b/>
          <w:bCs/>
          <w:color w:val="231F20"/>
          <w:spacing w:val="-1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43725">
        <w:rPr>
          <w:rFonts w:ascii="Myriad Pro" w:eastAsia="Myriad Pro" w:hAnsi="Myriad Pro" w:cs="Myriad Pro"/>
          <w:b/>
          <w:bCs/>
          <w:color w:val="231F20"/>
          <w:spacing w:val="-4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ohosti</w:t>
      </w:r>
      <w:r w:rsidRPr="00843725">
        <w:rPr>
          <w:rFonts w:ascii="Myriad Pro" w:eastAsia="Myriad Pro" w:hAnsi="Myriad Pro" w:cs="Myriad Pro"/>
          <w:b/>
          <w:bCs/>
          <w:color w:val="231F20"/>
          <w:spacing w:val="-3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37423F90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038D39A1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5BE87F72" w14:textId="77777777" w:rsidR="0046010C" w:rsidRPr="00843725" w:rsidRDefault="0046010C">
      <w:pPr>
        <w:spacing w:before="2" w:after="0" w:line="260" w:lineRule="exact"/>
        <w:rPr>
          <w:lang w:val="pt-PT"/>
        </w:rPr>
      </w:pPr>
    </w:p>
    <w:p w14:paraId="016E2DD5" w14:textId="77777777" w:rsidR="0046010C" w:rsidRPr="00843725" w:rsidRDefault="00000000">
      <w:pPr>
        <w:spacing w:after="0" w:line="240" w:lineRule="auto"/>
        <w:ind w:left="1447" w:right="-20"/>
        <w:rPr>
          <w:rFonts w:ascii="Myriad Pro" w:eastAsia="Myriad Pro" w:hAnsi="Myriad Pro" w:cs="Myriad Pro"/>
          <w:sz w:val="20"/>
          <w:szCs w:val="20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Lip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</w:p>
    <w:p w14:paraId="7AE0E9B1" w14:textId="77777777" w:rsidR="0046010C" w:rsidRPr="00843725" w:rsidRDefault="0046010C">
      <w:pPr>
        <w:spacing w:before="4" w:after="0" w:line="110" w:lineRule="exact"/>
        <w:rPr>
          <w:sz w:val="7"/>
          <w:szCs w:val="7"/>
          <w:lang w:val="pt-PT"/>
        </w:rPr>
      </w:pPr>
    </w:p>
    <w:p w14:paraId="217216AD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0DCB51A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1E1C8083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467AE1CE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733568DC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6304B5A2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46B8EF7A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FC7FD2D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764889BA" w14:textId="77777777" w:rsidR="0046010C" w:rsidRPr="00843725" w:rsidRDefault="00000000">
      <w:pPr>
        <w:spacing w:after="0" w:line="240" w:lineRule="auto"/>
        <w:ind w:left="1950" w:right="-20"/>
        <w:rPr>
          <w:rFonts w:ascii="Myriad Pro" w:eastAsia="Myriad Pro" w:hAnsi="Myriad Pro" w:cs="Myriad Pro"/>
          <w:sz w:val="20"/>
          <w:szCs w:val="20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843725">
        <w:rPr>
          <w:rFonts w:ascii="Myriad Pro" w:eastAsia="Myriad Pro" w:hAnsi="Myriad Pro" w:cs="Myriad Pro"/>
          <w:b/>
          <w:bCs/>
          <w:color w:val="231F20"/>
          <w:spacing w:val="5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tomil</w:t>
      </w:r>
    </w:p>
    <w:p w14:paraId="57D8915D" w14:textId="77777777" w:rsidR="0046010C" w:rsidRPr="00843725" w:rsidRDefault="0046010C">
      <w:pPr>
        <w:spacing w:before="7" w:after="0" w:line="130" w:lineRule="exact"/>
        <w:rPr>
          <w:sz w:val="9"/>
          <w:szCs w:val="9"/>
          <w:lang w:val="pt-PT"/>
        </w:rPr>
      </w:pPr>
    </w:p>
    <w:p w14:paraId="2A4D9319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7D10F8A6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0F1FFEF4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598499DA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4F0F1769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11020179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14FF28C5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1BCBCEAE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74C4BD21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A98859D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084A9DCC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319452B5" w14:textId="77777777" w:rsidR="0046010C" w:rsidRPr="00843725" w:rsidRDefault="0046010C">
      <w:pPr>
        <w:spacing w:after="0" w:line="200" w:lineRule="exact"/>
        <w:rPr>
          <w:sz w:val="16"/>
          <w:szCs w:val="16"/>
          <w:lang w:val="pt-PT"/>
        </w:rPr>
      </w:pPr>
    </w:p>
    <w:p w14:paraId="2235BB0E" w14:textId="77777777" w:rsidR="0046010C" w:rsidRPr="00843725" w:rsidRDefault="00000000">
      <w:pPr>
        <w:spacing w:after="0" w:line="240" w:lineRule="auto"/>
        <w:ind w:right="-20"/>
        <w:rPr>
          <w:rFonts w:ascii="Myriad Pro" w:eastAsia="Myriad Pro" w:hAnsi="Myriad Pro" w:cs="Myriad Pro"/>
          <w:sz w:val="20"/>
          <w:szCs w:val="20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0"/>
          <w:szCs w:val="20"/>
          <w:lang w:val="pt-PT"/>
        </w:rPr>
        <w:t>P</w:t>
      </w:r>
      <w:r w:rsidRPr="00843725">
        <w:rPr>
          <w:rFonts w:ascii="Myriad Pro" w:eastAsia="Myriad Pro" w:hAnsi="Myriad Pro" w:cs="Myriad Pro"/>
          <w:b/>
          <w:bCs/>
          <w:color w:val="231F20"/>
          <w:spacing w:val="-1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usin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0"/>
          <w:szCs w:val="20"/>
          <w:lang w:val="pt-PT"/>
        </w:rPr>
        <w:t>o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vi</w:t>
      </w:r>
      <w:r w:rsidRPr="00843725">
        <w:rPr>
          <w:rFonts w:ascii="Myriad Pro" w:eastAsia="Myriad Pro" w:hAnsi="Myriad Pro" w:cs="Myriad Pro"/>
          <w:b/>
          <w:bCs/>
          <w:color w:val="231F20"/>
          <w:spacing w:val="-3"/>
          <w:sz w:val="20"/>
          <w:szCs w:val="20"/>
          <w:lang w:val="pt-PT"/>
        </w:rPr>
        <w:t>c</w:t>
      </w:r>
      <w:r w:rsidRPr="00843725">
        <w:rPr>
          <w:rFonts w:ascii="Myriad Pro" w:eastAsia="Myriad Pro" w:hAnsi="Myriad Pro" w:cs="Myriad Pro"/>
          <w:b/>
          <w:bCs/>
          <w:color w:val="231F20"/>
          <w:sz w:val="20"/>
          <w:szCs w:val="20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0255BEA3" w14:textId="77777777" w:rsidR="0046010C" w:rsidRPr="00843725" w:rsidRDefault="0046010C">
      <w:pPr>
        <w:spacing w:after="0"/>
        <w:rPr>
          <w:sz w:val="18"/>
          <w:szCs w:val="18"/>
          <w:lang w:val="pt-PT"/>
        </w:rPr>
        <w:sectPr w:rsidR="0046010C" w:rsidRPr="00843725">
          <w:pgSz w:w="11920" w:h="16840"/>
          <w:pgMar w:top="440" w:right="460" w:bottom="280" w:left="460" w:header="708" w:footer="708" w:gutter="0"/>
          <w:cols w:num="3" w:space="708" w:equalWidth="0">
            <w:col w:w="5269" w:space="552"/>
            <w:col w:w="912" w:space="1083"/>
            <w:col w:w="3184"/>
          </w:cols>
        </w:sectPr>
      </w:pPr>
    </w:p>
    <w:p w14:paraId="2E7F2FAF" w14:textId="77777777" w:rsidR="0046010C" w:rsidRPr="00843725" w:rsidRDefault="0046010C">
      <w:pPr>
        <w:spacing w:before="7" w:after="0" w:line="140" w:lineRule="exact"/>
        <w:rPr>
          <w:sz w:val="10"/>
          <w:szCs w:val="10"/>
          <w:lang w:val="pt-PT"/>
        </w:rPr>
      </w:pPr>
    </w:p>
    <w:p w14:paraId="60551674" w14:textId="63AA5AD4" w:rsidR="0046010C" w:rsidRPr="00843725" w:rsidRDefault="00000000">
      <w:pPr>
        <w:spacing w:before="12" w:after="0" w:line="242" w:lineRule="auto"/>
        <w:ind w:left="107" w:right="26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Zastupi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els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1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</w:t>
      </w:r>
      <w:r w:rsidR="00D161D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í obce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i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ědomuj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1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umís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šec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h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uva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žo</w:t>
      </w:r>
      <w:r w:rsidRPr="00843725">
        <w:rPr>
          <w:rFonts w:ascii="Myriad Pro" w:eastAsia="Myriad Pro" w:hAnsi="Myriad Pro" w:cs="Myriad Pro"/>
          <w:color w:val="231F20"/>
          <w:spacing w:val="-3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6"/>
          <w:w w:val="10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 xml:space="preserve">h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ětr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h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elektrá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mí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vli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3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ajin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rá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še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zhodnutím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mů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em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vlivni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t 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pou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ú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emí.</w:t>
      </w:r>
    </w:p>
    <w:p w14:paraId="3B4B54BB" w14:textId="77777777" w:rsidR="0046010C" w:rsidRPr="00843725" w:rsidRDefault="0046010C">
      <w:pPr>
        <w:spacing w:before="6" w:after="0" w:line="130" w:lineRule="exact"/>
        <w:rPr>
          <w:sz w:val="9"/>
          <w:szCs w:val="9"/>
          <w:lang w:val="pt-PT"/>
        </w:rPr>
      </w:pPr>
    </w:p>
    <w:p w14:paraId="53FE55AF" w14:textId="77777777" w:rsidR="0046010C" w:rsidRPr="00843725" w:rsidRDefault="00000000">
      <w:pPr>
        <w:spacing w:after="0" w:line="388" w:lineRule="exact"/>
        <w:ind w:left="107" w:right="25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pacing w:val="-5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b/>
          <w:bCs/>
          <w:color w:val="231F20"/>
          <w:spacing w:val="-4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ot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o </w:t>
      </w:r>
      <w:r w:rsidRPr="00843725">
        <w:rPr>
          <w:rFonts w:ascii="Myriad Pro" w:eastAsia="Myriad Pro" w:hAnsi="Myriad Pro" w:cs="Myriad Pro"/>
          <w:b/>
          <w:bCs/>
          <w:color w:val="231F20"/>
          <w:spacing w:val="5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budem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e </w:t>
      </w:r>
      <w:r w:rsidRPr="00843725">
        <w:rPr>
          <w:rFonts w:ascii="Myriad Pro" w:eastAsia="Myriad Pro" w:hAnsi="Myriad Pro" w:cs="Myriad Pro"/>
          <w:b/>
          <w:bCs/>
          <w:color w:val="231F20"/>
          <w:spacing w:val="5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ádi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, </w:t>
      </w:r>
      <w:r w:rsidRPr="00843725">
        <w:rPr>
          <w:rFonts w:ascii="Myriad Pro" w:eastAsia="Myriad Pro" w:hAnsi="Myriad Pro" w:cs="Myriad Pro"/>
          <w:b/>
          <w:bCs/>
          <w:color w:val="231F20"/>
          <w:spacing w:val="5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6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dy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ž </w:t>
      </w:r>
      <w:r w:rsidRPr="00843725">
        <w:rPr>
          <w:rFonts w:ascii="Myriad Pro" w:eastAsia="Myriad Pro" w:hAnsi="Myriad Pro" w:cs="Myriad Pro"/>
          <w:b/>
          <w:bCs/>
          <w:color w:val="231F20"/>
          <w:spacing w:val="5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yužijet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e </w:t>
      </w:r>
      <w:r w:rsidRPr="00843725">
        <w:rPr>
          <w:rFonts w:ascii="Myriad Pro" w:eastAsia="Myriad Pro" w:hAnsi="Myriad Pro" w:cs="Myriad Pro"/>
          <w:b/>
          <w:bCs/>
          <w:color w:val="231F20"/>
          <w:spacing w:val="5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b/>
          <w:bCs/>
          <w:color w:val="231F20"/>
          <w:spacing w:val="-5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žnos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t </w:t>
      </w:r>
      <w:r w:rsidRPr="00843725">
        <w:rPr>
          <w:rFonts w:ascii="Myriad Pro" w:eastAsia="Myriad Pro" w:hAnsi="Myriad Pro" w:cs="Myriad Pro"/>
          <w:b/>
          <w:bCs/>
          <w:color w:val="231F20"/>
          <w:spacing w:val="5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poslechnou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t </w:t>
      </w:r>
      <w:r w:rsidRPr="00843725">
        <w:rPr>
          <w:rFonts w:ascii="Myriad Pro" w:eastAsia="Myriad Pro" w:hAnsi="Myriad Pro" w:cs="Myriad Pro"/>
          <w:b/>
          <w:bCs/>
          <w:color w:val="231F20"/>
          <w:spacing w:val="6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i </w:t>
      </w:r>
      <w:r w:rsidRPr="00843725">
        <w:rPr>
          <w:rFonts w:ascii="Myriad Pro" w:eastAsia="Myriad Pro" w:hAnsi="Myriad Pro" w:cs="Myriad Pro"/>
          <w:b/>
          <w:bCs/>
          <w:color w:val="231F20"/>
          <w:spacing w:val="4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w w:val="101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b/>
          <w:bCs/>
          <w:color w:val="231F20"/>
          <w:spacing w:val="-4"/>
          <w:w w:val="101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w w:val="101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b/>
          <w:bCs/>
          <w:color w:val="231F20"/>
          <w:spacing w:val="-4"/>
          <w:w w:val="101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w w:val="101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b/>
          <w:bCs/>
          <w:color w:val="231F20"/>
          <w:spacing w:val="-4"/>
          <w:w w:val="10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w w:val="101"/>
          <w:sz w:val="28"/>
          <w:szCs w:val="28"/>
          <w:lang w:val="pt-PT"/>
        </w:rPr>
        <w:t xml:space="preserve">taci 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b/>
          <w:bCs/>
          <w:color w:val="231F20"/>
          <w:spacing w:val="-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in</w:t>
      </w:r>
      <w:r w:rsidRPr="00843725">
        <w:rPr>
          <w:rFonts w:ascii="Myriad Pro" w:eastAsia="Myriad Pro" w:hAnsi="Myriad Pro" w:cs="Myriad Pro"/>
          <w:b/>
          <w:bCs/>
          <w:color w:val="231F20"/>
          <w:spacing w:val="-5"/>
          <w:sz w:val="28"/>
          <w:szCs w:val="28"/>
          <w:lang w:val="pt-PT"/>
        </w:rPr>
        <w:t>f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orma</w:t>
      </w:r>
      <w:r w:rsidRPr="00843725">
        <w:rPr>
          <w:rFonts w:ascii="Myriad Pro" w:eastAsia="Myriad Pro" w:hAnsi="Myriad Pro" w:cs="Myriad Pro"/>
          <w:b/>
          <w:bCs/>
          <w:color w:val="231F20"/>
          <w:spacing w:val="-5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b/>
          <w:bCs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b/>
          <w:bCs/>
          <w:color w:val="231F20"/>
          <w:spacing w:val="-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5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elém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b/>
          <w:bCs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tomut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b/>
          <w:bCs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záměr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b/>
          <w:bCs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přím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b/>
          <w:bCs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d</w:t>
      </w:r>
      <w:r w:rsidRPr="00843725">
        <w:rPr>
          <w:rFonts w:ascii="Myriad Pro" w:eastAsia="Myriad Pro" w:hAnsi="Myriad Pro" w:cs="Myriad Pro"/>
          <w:b/>
          <w:bCs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w w:val="101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b/>
          <w:bCs/>
          <w:color w:val="231F20"/>
          <w:spacing w:val="-8"/>
          <w:w w:val="10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b/>
          <w:bCs/>
          <w:color w:val="231F20"/>
          <w:spacing w:val="-6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w w:val="101"/>
          <w:sz w:val="28"/>
          <w:szCs w:val="28"/>
          <w:lang w:val="pt-PT"/>
        </w:rPr>
        <w:t>esto</w:t>
      </w:r>
      <w:r w:rsidRPr="00843725">
        <w:rPr>
          <w:rFonts w:ascii="Myriad Pro" w:eastAsia="Myriad Pro" w:hAnsi="Myriad Pro" w:cs="Myriad Pro"/>
          <w:b/>
          <w:bCs/>
          <w:color w:val="231F20"/>
          <w:spacing w:val="-5"/>
          <w:w w:val="101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w w:val="101"/>
          <w:sz w:val="28"/>
          <w:szCs w:val="28"/>
          <w:lang w:val="pt-PT"/>
        </w:rPr>
        <w:t>a.</w:t>
      </w:r>
    </w:p>
    <w:p w14:paraId="5F2A0CEA" w14:textId="77777777" w:rsidR="0046010C" w:rsidRPr="00843725" w:rsidRDefault="0046010C">
      <w:pPr>
        <w:spacing w:before="8" w:after="0" w:line="140" w:lineRule="exact"/>
        <w:rPr>
          <w:sz w:val="10"/>
          <w:szCs w:val="10"/>
          <w:lang w:val="pt-PT"/>
        </w:rPr>
      </w:pPr>
    </w:p>
    <w:p w14:paraId="6B3E4DE3" w14:textId="591639D4" w:rsidR="0046010C" w:rsidRPr="00843725" w:rsidRDefault="00000000">
      <w:pPr>
        <w:spacing w:after="0" w:line="242" w:lineRule="auto"/>
        <w:ind w:left="107" w:right="22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Následn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oběhn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ř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ejn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á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anketa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é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moc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obča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starš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18-ti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le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1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pacing w:val="-1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valý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-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dliš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-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18"/>
          <w:sz w:val="28"/>
          <w:szCs w:val="28"/>
          <w:lang w:val="pt-PT"/>
        </w:rPr>
        <w:t xml:space="preserve"> </w:t>
      </w:r>
      <w:r w:rsidR="003012FF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Turovicích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yjádřit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-2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1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soulad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-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pacing w:val="-1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sled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anke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14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-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erá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2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mí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paramet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1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f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enda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-1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2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záměr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-1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1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zhod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1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zastupi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els</w:t>
      </w:r>
      <w:r w:rsidRPr="00843725">
        <w:rPr>
          <w:rFonts w:ascii="Myriad Pro" w:eastAsia="Myriad Pro" w:hAnsi="Myriad Pro" w:cs="Myriad Pro"/>
          <w:color w:val="231F20"/>
          <w:spacing w:val="1"/>
          <w:w w:val="10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9"/>
          <w:w w:val="101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>.</w:t>
      </w:r>
    </w:p>
    <w:p w14:paraId="503EF859" w14:textId="77777777" w:rsidR="0046010C" w:rsidRPr="00843725" w:rsidRDefault="0046010C">
      <w:pPr>
        <w:spacing w:before="10" w:after="0" w:line="120" w:lineRule="exact"/>
        <w:rPr>
          <w:sz w:val="8"/>
          <w:szCs w:val="8"/>
          <w:lang w:val="pt-PT"/>
        </w:rPr>
      </w:pPr>
    </w:p>
    <w:p w14:paraId="1ACA43FA" w14:textId="4F61D5FF" w:rsidR="0046010C" w:rsidRPr="00843725" w:rsidRDefault="00000000">
      <w:pPr>
        <w:spacing w:after="0" w:line="242" w:lineRule="auto"/>
        <w:ind w:left="107" w:right="26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 xml:space="preserve">V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případ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b/>
          <w:bCs/>
          <w:color w:val="231F20"/>
          <w:spacing w:val="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SOUH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L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AS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b/>
          <w:bCs/>
          <w:color w:val="231F20"/>
          <w:spacing w:val="1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našeh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zastupi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els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1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zámě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-6"/>
          <w:w w:val="101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es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or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vazuj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přispíva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zpo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>č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minimáln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1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1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mi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l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č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očn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4"/>
          <w:w w:val="101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dou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instal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vano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o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dob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ži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otnosti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7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ři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instalac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="003012FF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tří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ětr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h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elektrá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en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měl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minimáln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="003012FF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3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mi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l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Kč/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dob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25-3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0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let.</w:t>
      </w:r>
    </w:p>
    <w:p w14:paraId="5C9E98E6" w14:textId="77777777" w:rsidR="0046010C" w:rsidRPr="00843725" w:rsidRDefault="0046010C">
      <w:pPr>
        <w:spacing w:before="10" w:after="0" w:line="120" w:lineRule="exact"/>
        <w:rPr>
          <w:sz w:val="8"/>
          <w:szCs w:val="8"/>
          <w:lang w:val="pt-PT"/>
        </w:rPr>
      </w:pPr>
    </w:p>
    <w:p w14:paraId="4B5C898B" w14:textId="2CD8C61D" w:rsidR="0046010C" w:rsidRPr="00843725" w:rsidRDefault="00000000">
      <w:pPr>
        <w:spacing w:after="0" w:line="242" w:lineRule="auto"/>
        <w:ind w:left="107" w:right="29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rFonts w:ascii="Myriad Pro" w:eastAsia="Myriad Pro" w:hAnsi="Myriad Pro" w:cs="Myriad Pro"/>
          <w:b/>
          <w:bCs/>
          <w:color w:val="231F20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b/>
          <w:bCs/>
          <w:color w:val="231F20"/>
          <w:spacing w:val="-3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případ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b/>
          <w:bCs/>
          <w:color w:val="231F20"/>
          <w:spacing w:val="-1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NESOUH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L</w:t>
      </w:r>
      <w:r w:rsidRPr="00843725">
        <w:rPr>
          <w:rFonts w:ascii="Myriad Pro" w:eastAsia="Myriad Pro" w:hAnsi="Myriad Pro" w:cs="Myriad Pro"/>
          <w:b/>
          <w:bCs/>
          <w:color w:val="231F20"/>
          <w:spacing w:val="-2"/>
          <w:sz w:val="28"/>
          <w:szCs w:val="28"/>
          <w:lang w:val="pt-PT"/>
        </w:rPr>
        <w:t>AS</w:t>
      </w:r>
      <w:r w:rsidRPr="00843725">
        <w:rPr>
          <w:rFonts w:ascii="Myriad Pro" w:eastAsia="Myriad Pro" w:hAnsi="Myriad Pro" w:cs="Myriad Pro"/>
          <w:b/>
          <w:bCs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b/>
          <w:bCs/>
          <w:color w:val="231F20"/>
          <w:spacing w:val="-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našeh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zastupi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els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1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3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zámě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-1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1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2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musíme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strpět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1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e 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1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umís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é</w:t>
      </w:r>
      <w:r w:rsidRPr="00843725">
        <w:rPr>
          <w:rFonts w:ascii="Myriad Pro" w:eastAsia="Myriad Pro" w:hAnsi="Myriad Pro" w:cs="Myriad Pro"/>
          <w:color w:val="231F20"/>
          <w:spacing w:val="2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3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tastr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1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okolníc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h</w:t>
      </w:r>
      <w:r w:rsidRPr="00843725">
        <w:rPr>
          <w:rFonts w:ascii="Myriad Pro" w:eastAsia="Myriad Pro" w:hAnsi="Myriad Pro" w:cs="Myriad Pro"/>
          <w:color w:val="231F20"/>
          <w:spacing w:val="2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1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1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 xml:space="preserve"> </w:t>
      </w:r>
      <w:r w:rsidR="003012FF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Turovic</w:t>
      </w:r>
      <w:r w:rsidRPr="00843725">
        <w:rPr>
          <w:rFonts w:ascii="Myriad Pro" w:eastAsia="Myriad Pro" w:hAnsi="Myriad Pro" w:cs="Myriad Pro"/>
          <w:color w:val="231F20"/>
          <w:spacing w:val="2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silně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vidi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eln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é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3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3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naruš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3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3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ajin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ý</w:t>
      </w:r>
      <w:r w:rsidRPr="00843725">
        <w:rPr>
          <w:rFonts w:ascii="Myriad Pro" w:eastAsia="Myriad Pro" w:hAnsi="Myriad Pro" w:cs="Myriad Pro"/>
          <w:color w:val="231F20"/>
          <w:spacing w:val="3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ráz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2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še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3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dál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2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2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2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á</w:t>
      </w:r>
      <w:r w:rsidRPr="00843725">
        <w:rPr>
          <w:rFonts w:ascii="Myriad Pro" w:eastAsia="Myriad Pro" w:hAnsi="Myriad Pro" w:cs="Myriad Pro"/>
          <w:color w:val="231F20"/>
          <w:spacing w:val="2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ta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2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záleži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ost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z</w:t>
      </w:r>
      <w:r w:rsidRPr="00843725">
        <w:rPr>
          <w:rFonts w:ascii="Myriad Pro" w:eastAsia="Myriad Pro" w:hAnsi="Myriad Pro" w:cs="Myriad Pro"/>
          <w:color w:val="231F20"/>
          <w:spacing w:val="-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f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inančníh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f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ekt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-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obe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-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0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oku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d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okoln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-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yjádř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pacing w:val="-5"/>
          <w:w w:val="101"/>
          <w:sz w:val="28"/>
          <w:szCs w:val="28"/>
          <w:lang w:val="pt-PT"/>
        </w:rPr>
        <w:t>ř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edl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ož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enému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záměr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ladn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nen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žn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jejic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h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r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zhodnut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1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naš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strano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nija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omezi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7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č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i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změnit.</w:t>
      </w:r>
    </w:p>
    <w:p w14:paraId="3815791B" w14:textId="77777777" w:rsidR="0046010C" w:rsidRPr="00843725" w:rsidRDefault="0046010C">
      <w:pPr>
        <w:spacing w:before="2" w:after="0" w:line="140" w:lineRule="exact"/>
        <w:rPr>
          <w:sz w:val="10"/>
          <w:szCs w:val="10"/>
          <w:lang w:val="pt-PT"/>
        </w:rPr>
      </w:pPr>
    </w:p>
    <w:p w14:paraId="2AD3D1F5" w14:textId="77777777" w:rsidR="0046010C" w:rsidRPr="00843725" w:rsidRDefault="00000000">
      <w:pPr>
        <w:spacing w:after="0" w:line="242" w:lineRule="auto"/>
        <w:ind w:left="107" w:right="30"/>
        <w:jc w:val="both"/>
        <w:rPr>
          <w:rFonts w:ascii="Myriad Pro" w:eastAsia="Myriad Pro" w:hAnsi="Myriad Pro" w:cs="Myriad Pro"/>
          <w:sz w:val="28"/>
          <w:szCs w:val="28"/>
          <w:lang w:val="pt-PT"/>
        </w:rPr>
      </w:pPr>
      <w:r w:rsidRPr="00843725">
        <w:rPr>
          <w:rFonts w:ascii="Myriad Pro" w:eastAsia="Myriad Pro" w:hAnsi="Myriad Pro" w:cs="Myriad Pro"/>
          <w:color w:val="231F20"/>
          <w:spacing w:val="-12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ětrn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é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elektrár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budo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umís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ě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min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75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0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m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d</w:t>
      </w:r>
      <w:r w:rsidRPr="00843725">
        <w:rPr>
          <w:rFonts w:ascii="Myriad Pro" w:eastAsia="Myriad Pro" w:hAnsi="Myriad Pro" w:cs="Myriad Pro"/>
          <w:color w:val="231F20"/>
          <w:spacing w:val="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b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dlen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é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část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ob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c</w:t>
      </w:r>
      <w:r w:rsidRPr="00843725">
        <w:rPr>
          <w:rFonts w:ascii="Myriad Pro" w:eastAsia="Myriad Pro" w:hAnsi="Myriad Pro" w:cs="Myriad Pro"/>
          <w:color w:val="231F20"/>
          <w:spacing w:val="-6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,</w:t>
      </w:r>
      <w:r w:rsidRPr="00843725">
        <w:rPr>
          <w:rFonts w:ascii="Myriad Pro" w:eastAsia="Myriad Pro" w:hAnsi="Myriad Pro" w:cs="Myriad Pro"/>
          <w:color w:val="231F20"/>
          <w:spacing w:val="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čím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ž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 xml:space="preserve">se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zamez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8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jejic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h</w:t>
      </w:r>
      <w:r w:rsidRPr="00843725">
        <w:rPr>
          <w:rFonts w:ascii="Myriad Pro" w:eastAsia="Myriad Pro" w:hAnsi="Myriad Pro" w:cs="Myriad Pro"/>
          <w:color w:val="231F20"/>
          <w:spacing w:val="6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sl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y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ši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elnosti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.</w:t>
      </w:r>
      <w:r w:rsidRPr="00843725">
        <w:rPr>
          <w:rFonts w:ascii="Myriad Pro" w:eastAsia="Myriad Pro" w:hAnsi="Myriad Pro" w:cs="Myriad Pro"/>
          <w:color w:val="231F20"/>
          <w:spacing w:val="15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0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skon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č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11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ži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otnost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i 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T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E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f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rm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4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sz w:val="28"/>
          <w:szCs w:val="28"/>
          <w:lang w:val="pt-PT"/>
        </w:rPr>
        <w:t>zabezpeč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1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1"/>
          <w:w w:val="101"/>
          <w:sz w:val="28"/>
          <w:szCs w:val="28"/>
          <w:lang w:val="pt-PT"/>
        </w:rPr>
        <w:t xml:space="preserve">úplnou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li</w:t>
      </w:r>
      <w:r w:rsidRPr="00843725">
        <w:rPr>
          <w:rFonts w:ascii="Myriad Pro" w:eastAsia="Myriad Pro" w:hAnsi="Myriad Pro" w:cs="Myriad Pro"/>
          <w:color w:val="231F20"/>
          <w:spacing w:val="3"/>
          <w:sz w:val="28"/>
          <w:szCs w:val="28"/>
          <w:lang w:val="pt-PT"/>
        </w:rPr>
        <w:t>k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vidac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i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 xml:space="preserve">a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eden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í</w:t>
      </w:r>
      <w:r w:rsidRPr="00843725">
        <w:rPr>
          <w:rFonts w:ascii="Myriad Pro" w:eastAsia="Myriad Pro" w:hAnsi="Myriad Pro" w:cs="Myriad Pro"/>
          <w:color w:val="231F20"/>
          <w:spacing w:val="9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</w:t>
      </w:r>
      <w:r w:rsidRPr="00843725">
        <w:rPr>
          <w:rFonts w:ascii="Myriad Pro" w:eastAsia="Myriad Pro" w:hAnsi="Myriad Pro" w:cs="Myriad Pro"/>
          <w:color w:val="231F20"/>
          <w:spacing w:val="-4"/>
          <w:sz w:val="28"/>
          <w:szCs w:val="28"/>
          <w:lang w:val="pt-PT"/>
        </w:rPr>
        <w:t>oz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emk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ů</w:t>
      </w:r>
      <w:r w:rsidRPr="00843725">
        <w:rPr>
          <w:rFonts w:ascii="Myriad Pro" w:eastAsia="Myriad Pro" w:hAnsi="Myriad Pro" w:cs="Myriad Pro"/>
          <w:color w:val="231F20"/>
          <w:spacing w:val="10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d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2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pů</w:t>
      </w:r>
      <w:r w:rsidRPr="00843725">
        <w:rPr>
          <w:rFonts w:ascii="Myriad Pro" w:eastAsia="Myriad Pro" w:hAnsi="Myriad Pro" w:cs="Myriad Pro"/>
          <w:color w:val="231F20"/>
          <w:spacing w:val="-5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2"/>
          <w:sz w:val="28"/>
          <w:szCs w:val="28"/>
          <w:lang w:val="pt-PT"/>
        </w:rPr>
        <w:t>odníh</w:t>
      </w:r>
      <w:r w:rsidRPr="00843725">
        <w:rPr>
          <w:rFonts w:ascii="Myriad Pro" w:eastAsia="Myriad Pro" w:hAnsi="Myriad Pro" w:cs="Myriad Pro"/>
          <w:color w:val="231F20"/>
          <w:sz w:val="28"/>
          <w:szCs w:val="28"/>
          <w:lang w:val="pt-PT"/>
        </w:rPr>
        <w:t>o</w:t>
      </w:r>
      <w:r w:rsidRPr="00843725">
        <w:rPr>
          <w:rFonts w:ascii="Myriad Pro" w:eastAsia="Myriad Pro" w:hAnsi="Myriad Pro" w:cs="Myriad Pro"/>
          <w:color w:val="231F20"/>
          <w:spacing w:val="13"/>
          <w:sz w:val="28"/>
          <w:szCs w:val="28"/>
          <w:lang w:val="pt-PT"/>
        </w:rPr>
        <w:t xml:space="preserve"> 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st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a</w:t>
      </w:r>
      <w:r w:rsidRPr="00843725">
        <w:rPr>
          <w:rFonts w:ascii="Myriad Pro" w:eastAsia="Myriad Pro" w:hAnsi="Myriad Pro" w:cs="Myriad Pro"/>
          <w:color w:val="231F20"/>
          <w:spacing w:val="-2"/>
          <w:w w:val="101"/>
          <w:sz w:val="28"/>
          <w:szCs w:val="28"/>
          <w:lang w:val="pt-PT"/>
        </w:rPr>
        <w:t>v</w:t>
      </w:r>
      <w:r w:rsidRPr="00843725">
        <w:rPr>
          <w:rFonts w:ascii="Myriad Pro" w:eastAsia="Myriad Pro" w:hAnsi="Myriad Pro" w:cs="Myriad Pro"/>
          <w:color w:val="231F20"/>
          <w:spacing w:val="-4"/>
          <w:w w:val="101"/>
          <w:sz w:val="28"/>
          <w:szCs w:val="28"/>
          <w:lang w:val="pt-PT"/>
        </w:rPr>
        <w:t>u</w:t>
      </w:r>
      <w:r w:rsidRPr="00843725">
        <w:rPr>
          <w:rFonts w:ascii="Myriad Pro" w:eastAsia="Myriad Pro" w:hAnsi="Myriad Pro" w:cs="Myriad Pro"/>
          <w:color w:val="231F20"/>
          <w:w w:val="101"/>
          <w:sz w:val="28"/>
          <w:szCs w:val="28"/>
          <w:lang w:val="pt-PT"/>
        </w:rPr>
        <w:t>.</w:t>
      </w:r>
    </w:p>
    <w:sectPr w:rsidR="0046010C" w:rsidRPr="00843725">
      <w:type w:val="continuous"/>
      <w:pgSz w:w="11920" w:h="16840"/>
      <w:pgMar w:top="42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0C"/>
    <w:rsid w:val="00165CF3"/>
    <w:rsid w:val="00196AC5"/>
    <w:rsid w:val="003012FF"/>
    <w:rsid w:val="003558AC"/>
    <w:rsid w:val="0046010C"/>
    <w:rsid w:val="00843725"/>
    <w:rsid w:val="00B82DC4"/>
    <w:rsid w:val="00D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308B"/>
  <w15:docId w15:val="{8A7563AD-AD9E-4D63-8871-616E5877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Leták prezentace v&lt;011B&gt;trnný park Šibence.indd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Leták prezentace v&lt;011B&gt;trnný park Šibence.indd</dc:title>
  <dc:creator>kucer</dc:creator>
  <cp:lastModifiedBy>turovice@volny.cz</cp:lastModifiedBy>
  <cp:revision>4</cp:revision>
  <cp:lastPrinted>2024-11-23T06:57:00Z</cp:lastPrinted>
  <dcterms:created xsi:type="dcterms:W3CDTF">2024-11-20T16:33:00Z</dcterms:created>
  <dcterms:modified xsi:type="dcterms:W3CDTF">2024-11-23T06:57:00Z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</Properties>
</file>